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8B2A10" w14:textId="77777777" w:rsidR="008469AA" w:rsidRDefault="00000000">
      <w:pPr>
        <w:pStyle w:val="Heading2"/>
        <w:rPr>
          <w:rFonts w:hint="eastAsia"/>
        </w:rPr>
      </w:pPr>
      <w:r>
        <w:t>11. Mixed Application — Worksheet C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5AD97117" w14:textId="77777777" w:rsidR="008469AA" w:rsidRDefault="00000000">
      <w:r>
        <w:t>Before solving, label the quantities and select a method.</w:t>
      </w:r>
    </w:p>
    <w:p w14:paraId="62D471EB" w14:textId="77777777" w:rsidR="008469AA" w:rsidRDefault="00000000">
      <w:pPr>
        <w:pStyle w:val="Compact"/>
        <w:keepNext/>
        <w:numPr>
          <w:ilvl w:val="0"/>
          <w:numId w:val="220"/>
        </w:numPr>
      </w:pPr>
      <w:r>
        <w:t>A recipe uses 5 cups of flour for 8 muffins. How much flour is needed for 24 muffins?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B233A29" w14:textId="0FC74F75" w:rsidR="008469AA" w:rsidRDefault="00CA112B">
      <w:pPr>
        <w:keepNext/>
        <w:numPr>
          <w:ilvl w:val="0"/>
          <w:numId w:val="220"/>
        </w:numPr>
      </w:pPr>
      <w:r>
        <w:t>A worker earns $104 in 8 hours. Find the pay for 13 hours.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17AFF0C" w14:textId="77777777" w:rsidR="008469AA" w:rsidRDefault="00000000">
      <w:pPr>
        <w:keepNext/>
        <w:numPr>
          <w:ilvl w:val="0"/>
          <w:numId w:val="220"/>
        </w:numPr>
      </w:pPr>
      <w:r>
        <w:t>A car travels 315 km in 5 hours. How far in 8 hours?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6976C7D" w14:textId="77777777" w:rsidR="008469AA" w:rsidRDefault="00000000">
      <w:pPr>
        <w:keepNext/>
        <w:numPr>
          <w:ilvl w:val="0"/>
          <w:numId w:val="220"/>
        </w:numPr>
      </w:pPr>
      <w:r>
        <w:t xml:space="preserve">Solve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30</m:t>
            </m:r>
          </m:den>
        </m:f>
      </m:oMath>
      <w:r>
        <w:t>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A29DE4A" w14:textId="77777777" w:rsidR="008469AA" w:rsidRDefault="00000000">
      <w:pPr>
        <w:keepNext/>
        <w:numPr>
          <w:ilvl w:val="0"/>
          <w:numId w:val="220"/>
        </w:numPr>
      </w:pPr>
      <w:r>
        <w:t>Solve 9:x = 3:5.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3417F6B" w14:textId="77777777" w:rsidR="008469AA" w:rsidRDefault="00000000">
      <w:pPr>
        <w:keepNext/>
        <w:numPr>
          <w:ilvl w:val="0"/>
          <w:numId w:val="220"/>
        </w:numPr>
      </w:pPr>
      <w:r>
        <w:t>Which method is best for 5:7 = 35:x? Explain.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2C2111A" w14:textId="77777777" w:rsidR="008469AA" w:rsidRDefault="00000000">
      <w:pPr>
        <w:keepNext/>
        <w:numPr>
          <w:ilvl w:val="0"/>
          <w:numId w:val="220"/>
        </w:numPr>
      </w:pPr>
      <w:r>
        <w:t>Explain why cross-products are not always the clearest method.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A16D535" w14:textId="77777777" w:rsidR="008469AA" w:rsidRDefault="00000000">
      <w:pPr>
        <w:keepNext/>
        <w:numPr>
          <w:ilvl w:val="0"/>
          <w:numId w:val="220"/>
        </w:numPr>
      </w:pPr>
      <w:r>
        <w:t>Create a proportion and solve it two ways.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8FE2606" w14:textId="77777777" w:rsidR="008469AA" w:rsidRDefault="00000000">
      <w:pPr>
        <w:keepNext/>
        <w:numPr>
          <w:ilvl w:val="0"/>
          <w:numId w:val="220"/>
        </w:numPr>
      </w:pPr>
      <w:r>
        <w:t xml:space="preserve">A taxi charges $4 plus $2 per kilometre. Explain why a direct proportion is not appropriate.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90590DF" w14:textId="77777777" w:rsidR="008469AA" w:rsidRDefault="00000000">
      <w:pPr>
        <w:keepNext/>
        <w:numPr>
          <w:ilvl w:val="0"/>
          <w:numId w:val="220"/>
        </w:numPr>
      </w:pPr>
      <w:r>
        <w:t>Write a complete solution with a diagram, equation, and check.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5936293" w14:textId="77777777" w:rsidR="008469AA" w:rsidRDefault="00000000">
      <w:pPr>
        <w:keepNext/>
        <w:numPr>
          <w:ilvl w:val="0"/>
          <w:numId w:val="220"/>
        </w:numPr>
      </w:pPr>
      <w:r>
        <w:rPr>
          <w:b/>
          <w:bCs/>
        </w:rPr>
        <w:t>What matters and what doesn’t:</w:t>
      </w:r>
      <w:r>
        <w:t xml:space="preserve"> A runner trains 2 hours a day, 5 days a week. She runs 12 km in 3 hours at a constant pace. How far will she run in </w:t>
        <w:lastRenderedPageBreak/>
        <w:t>5 hours at that pace? Which details in this problem were not needed to answer it?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23977A4" w14:textId="77777777" w:rsidR="008469AA" w:rsidRDefault="00000000">
      <w:pPr>
        <w:keepNext/>
        <w:numPr>
          <w:ilvl w:val="0"/>
          <w:numId w:val="220"/>
        </w:numPr>
      </w:pPr>
      <w:r>
        <w:rPr>
          <w:b/>
          <w:bCs/>
        </w:rPr>
        <w:t>Reconstruct the situation:</w:t>
      </w:r>
      <w:r>
        <w:t xml:space="preserve"> The equation 6x = 210 represents a real proportion situation, with x = 35. Write a context for it, and explain what the 6, the 210, and the 35 each mean.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1AFD168" w14:textId="77777777" w:rsidR="008469AA" w:rsidRDefault="00000000">
      <w:bookmarkStart w:id="618" w:name="mixed-application-worksheet-c_Copy_12_10"/>
      <w:r>
        <w:rPr>
          <w:noProof/>
        </w:rPr>
        <mc:AlternateContent>
          <mc:Choice Requires="wps">
            <w:drawing>
              <wp:inline distT="0" distB="0" distL="0" distR="0" wp14:anchorId="5918AD23" wp14:editId="22B6EB90">
                <wp:extent cx="5143500" cy="15440"/>
                <wp:effectExtent l="0" t="0" r="0" b="0"/>
                <wp:docPr id="431" name="Rectangle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0F91BAA2" id="Rectangle 431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618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13: Solving Proportions with More Than One Strategy — Worksheet C — Mixed Application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